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B4C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925F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 w:cs="Times New Roman"/>
          <w:sz w:val="28"/>
          <w:szCs w:val="28"/>
        </w:rPr>
        <w:br/>
      </w:r>
      <w:r w:rsidR="00F51B4C" w:rsidRPr="004A1128">
        <w:rPr>
          <w:rFonts w:ascii="Times New Roman" w:hAnsi="Times New Roman" w:cs="Times New Roman"/>
          <w:b w:val="0"/>
          <w:sz w:val="26"/>
          <w:szCs w:val="26"/>
        </w:rPr>
        <w:t>главного государственного налогового инспектора</w:t>
      </w:r>
    </w:p>
    <w:p w:rsidR="00E31337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F45889">
        <w:rPr>
          <w:rFonts w:ascii="Times New Roman" w:hAnsi="Times New Roman" w:cs="Times New Roman"/>
          <w:b w:val="0"/>
          <w:sz w:val="26"/>
          <w:szCs w:val="26"/>
        </w:rPr>
        <w:t>отдела анализа и планирования налоговых проверок</w:t>
      </w:r>
      <w:r w:rsidR="000C7A66">
        <w:rPr>
          <w:rFonts w:ascii="Times New Roman" w:hAnsi="Times New Roman" w:cs="Times New Roman"/>
          <w:b w:val="0"/>
          <w:sz w:val="26"/>
          <w:szCs w:val="26"/>
        </w:rPr>
        <w:t xml:space="preserve"> №2</w:t>
      </w:r>
    </w:p>
    <w:p w:rsidR="00E31337" w:rsidRPr="00346FD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E31337" w:rsidRPr="00346FD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по крупнейшим налогоплательщикам №3</w:t>
      </w:r>
    </w:p>
    <w:p w:rsidR="00E31337" w:rsidRDefault="00E31337" w:rsidP="00E31337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B935F8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935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31337" w:rsidRPr="00B935F8" w:rsidRDefault="00E31337" w:rsidP="00E31337">
      <w:pPr>
        <w:jc w:val="center"/>
        <w:rPr>
          <w:sz w:val="26"/>
          <w:szCs w:val="26"/>
        </w:rPr>
      </w:pP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221306">
        <w:rPr>
          <w:sz w:val="26"/>
          <w:szCs w:val="26"/>
        </w:rPr>
        <w:t xml:space="preserve"> отдела анализа и планирования налоговых проверок</w:t>
      </w:r>
      <w:r w:rsidR="004332B3">
        <w:rPr>
          <w:sz w:val="26"/>
          <w:szCs w:val="26"/>
        </w:rPr>
        <w:t xml:space="preserve"> №2</w:t>
      </w:r>
      <w:r w:rsidRPr="00221306">
        <w:rPr>
          <w:color w:val="FF0000"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№3</w:t>
      </w:r>
      <w:r w:rsidRPr="00B935F8">
        <w:rPr>
          <w:sz w:val="26"/>
          <w:szCs w:val="26"/>
        </w:rPr>
        <w:t xml:space="preserve"> (далее –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B935F8">
        <w:rPr>
          <w:sz w:val="26"/>
          <w:szCs w:val="26"/>
        </w:rPr>
        <w:t>) относится к ведущей группе должностей гражданской службы категории "</w:t>
      </w:r>
      <w:r w:rsidR="00F51B4C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F51B4C">
        <w:rPr>
          <w:sz w:val="26"/>
          <w:szCs w:val="26"/>
        </w:rPr>
        <w:t>3</w:t>
      </w:r>
      <w:r>
        <w:rPr>
          <w:sz w:val="26"/>
          <w:szCs w:val="26"/>
        </w:rPr>
        <w:t>-3-0</w:t>
      </w:r>
      <w:r w:rsidR="00F51B4C">
        <w:rPr>
          <w:sz w:val="26"/>
          <w:szCs w:val="26"/>
        </w:rPr>
        <w:t>2</w:t>
      </w:r>
      <w:r>
        <w:rPr>
          <w:sz w:val="26"/>
          <w:szCs w:val="26"/>
        </w:rPr>
        <w:t>0.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E31337" w:rsidRPr="00B935F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E31337" w:rsidRPr="00B935F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 xml:space="preserve"> осуществляе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="00F51B4C" w:rsidRPr="00221306"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E31337" w:rsidRDefault="00E31337" w:rsidP="00E31337">
      <w:pPr>
        <w:ind w:firstLine="720"/>
        <w:jc w:val="both"/>
      </w:pPr>
    </w:p>
    <w:p w:rsidR="00E31337" w:rsidRPr="00B935F8" w:rsidRDefault="00E31337" w:rsidP="00E31337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Квалификационные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B7820" w:rsidRDefault="00E31337" w:rsidP="00E31337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E31337" w:rsidRPr="00EB7820" w:rsidRDefault="00E31337" w:rsidP="00E31337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E31337" w:rsidRPr="00D018FA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5" w:history="1">
        <w:r w:rsidRPr="001B05EC">
          <w:rPr>
            <w:rStyle w:val="a4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r w:rsidRPr="00D02E54">
          <w:rPr>
            <w:rStyle w:val="a4"/>
            <w:b w:val="0"/>
            <w:color w:val="auto"/>
            <w:sz w:val="26"/>
            <w:szCs w:val="26"/>
          </w:rPr>
          <w:t>служебного распорядка</w:t>
        </w:r>
      </w:hyperlink>
      <w:r w:rsidRPr="001B05EC">
        <w:rPr>
          <w:sz w:val="26"/>
          <w:szCs w:val="26"/>
        </w:rPr>
        <w:t xml:space="preserve"> инспекции, порядка работы со служебной информацией, основ </w:t>
      </w:r>
      <w:r w:rsidRPr="001B05EC">
        <w:rPr>
          <w:sz w:val="26"/>
          <w:szCs w:val="26"/>
        </w:rPr>
        <w:lastRenderedPageBreak/>
        <w:t>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E31337" w:rsidRPr="00DC50CF" w:rsidRDefault="00E31337" w:rsidP="00E31337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E31337" w:rsidRPr="00DC50CF" w:rsidRDefault="00E31337" w:rsidP="00E31337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</w:t>
      </w:r>
      <w:r w:rsidR="0028154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281541">
        <w:rPr>
          <w:rFonts w:ascii="Times New Roman" w:hAnsi="Times New Roman"/>
          <w:sz w:val="26"/>
          <w:szCs w:val="26"/>
          <w:lang w:val="ru-RU"/>
        </w:rPr>
        <w:t xml:space="preserve"> 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 «</w:t>
      </w:r>
      <w:proofErr w:type="gramEnd"/>
      <w:r w:rsidRPr="00727AA5">
        <w:rPr>
          <w:rFonts w:ascii="Times New Roman" w:hAnsi="Times New Roman"/>
          <w:sz w:val="26"/>
          <w:szCs w:val="26"/>
          <w:lang w:val="ru-RU"/>
        </w:rPr>
        <w:t>О персональных данных»;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Указ Президента Российской Федерации от 7 мая 2012 г. № 601 </w:t>
      </w:r>
      <w:r w:rsidR="00281541">
        <w:rPr>
          <w:rFonts w:ascii="Times New Roman" w:hAnsi="Times New Roman"/>
          <w:sz w:val="26"/>
          <w:szCs w:val="26"/>
          <w:lang w:val="ru-RU"/>
        </w:rPr>
        <w:t xml:space="preserve">               </w:t>
      </w:r>
      <w:proofErr w:type="gramStart"/>
      <w:r w:rsidR="00281541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727AA5">
        <w:rPr>
          <w:rFonts w:ascii="Times New Roman" w:hAnsi="Times New Roman"/>
          <w:sz w:val="26"/>
          <w:szCs w:val="26"/>
          <w:lang w:val="ru-RU"/>
        </w:rPr>
        <w:t>“</w:t>
      </w:r>
      <w:proofErr w:type="gramEnd"/>
      <w:r w:rsidRPr="00727AA5">
        <w:rPr>
          <w:rFonts w:ascii="Times New Roman" w:hAnsi="Times New Roman"/>
          <w:sz w:val="26"/>
          <w:szCs w:val="26"/>
          <w:lang w:val="ru-RU"/>
        </w:rPr>
        <w:t>Об основных направлениях совершенствования системы государственного управления”;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Указ Президента Российской Федерации от 11 августа 2016 г. №403 </w:t>
      </w:r>
      <w:r w:rsidR="00281541"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proofErr w:type="gramStart"/>
      <w:r w:rsidR="00281541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727AA5">
        <w:rPr>
          <w:rFonts w:ascii="Times New Roman" w:hAnsi="Times New Roman"/>
          <w:sz w:val="26"/>
          <w:szCs w:val="26"/>
          <w:lang w:val="ru-RU"/>
        </w:rPr>
        <w:t>«</w:t>
      </w:r>
      <w:proofErr w:type="gramEnd"/>
      <w:r w:rsidRPr="00727AA5">
        <w:rPr>
          <w:rFonts w:ascii="Times New Roman" w:hAnsi="Times New Roman"/>
          <w:sz w:val="26"/>
          <w:szCs w:val="26"/>
          <w:lang w:val="ru-RU"/>
        </w:rPr>
        <w:t>Об Основных направлениях развития государственной гражданской службы Российской Федерации на 2016¬2018 годы»;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31337" w:rsidRPr="00727AA5" w:rsidRDefault="00E31337" w:rsidP="00E31337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 xml:space="preserve"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</w:t>
      </w:r>
      <w:r w:rsidRPr="00727AA5">
        <w:rPr>
          <w:sz w:val="26"/>
          <w:szCs w:val="26"/>
        </w:rPr>
        <w:lastRenderedPageBreak/>
        <w:t>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 xml:space="preserve">- приказ от 30 июня 2009 г. МВД России № 495 и ФНС России </w:t>
      </w:r>
      <w:r w:rsidR="00281541">
        <w:rPr>
          <w:sz w:val="26"/>
          <w:szCs w:val="26"/>
        </w:rPr>
        <w:t xml:space="preserve">                         </w:t>
      </w:r>
      <w:r w:rsidRPr="00727AA5">
        <w:rPr>
          <w:sz w:val="26"/>
          <w:szCs w:val="26"/>
        </w:rPr>
        <w:t>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ММВ-7-2/518@</w:t>
      </w:r>
      <w:r w:rsidR="00281541">
        <w:rPr>
          <w:sz w:val="26"/>
          <w:szCs w:val="26"/>
        </w:rPr>
        <w:t xml:space="preserve">                                   </w:t>
      </w:r>
      <w:r w:rsidRPr="00727AA5">
        <w:rPr>
          <w:sz w:val="26"/>
          <w:szCs w:val="26"/>
        </w:rPr>
        <w:t xml:space="preserve">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ММВ-7-2/520@</w:t>
      </w:r>
      <w:r w:rsidR="00281541">
        <w:rPr>
          <w:sz w:val="26"/>
          <w:szCs w:val="26"/>
        </w:rPr>
        <w:t xml:space="preserve">                                        </w:t>
      </w:r>
      <w:proofErr w:type="gramStart"/>
      <w:r w:rsidR="00281541">
        <w:rPr>
          <w:sz w:val="26"/>
          <w:szCs w:val="26"/>
        </w:rPr>
        <w:t xml:space="preserve">  </w:t>
      </w:r>
      <w:r w:rsidRPr="00727AA5">
        <w:rPr>
          <w:sz w:val="26"/>
          <w:szCs w:val="26"/>
        </w:rPr>
        <w:t xml:space="preserve"> «</w:t>
      </w:r>
      <w:proofErr w:type="gramEnd"/>
      <w:r w:rsidRPr="00727AA5">
        <w:rPr>
          <w:sz w:val="26"/>
          <w:szCs w:val="26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22 декабря 2008 г. № 268-ФЗ «Технический регламент на табачную продукцию»;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января 2010 г. № 27 «О специальных марках для маркировки табачной продукции»;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</w:t>
      </w:r>
    </w:p>
    <w:p w:rsidR="00E31337" w:rsidRPr="00727AA5" w:rsidRDefault="00E31337" w:rsidP="00E31337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lastRenderedPageBreak/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31337" w:rsidRPr="007A73A3" w:rsidRDefault="00E31337" w:rsidP="00E31337">
      <w:pPr>
        <w:ind w:firstLine="720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t>- приказ Минфина от 02 июля 2010 г. № 66н «О формах бухгалтерской отчетности организаций».</w:t>
      </w:r>
    </w:p>
    <w:p w:rsidR="00E31337" w:rsidRPr="007A73A3" w:rsidRDefault="00F51B4C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F51B4C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инспектор</w:t>
      </w:r>
      <w:r w:rsidR="00E31337" w:rsidRPr="007A73A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E31337" w:rsidRPr="007A73A3" w:rsidRDefault="00E31337" w:rsidP="0072346B">
      <w:pPr>
        <w:pStyle w:val="ac"/>
        <w:ind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E31337" w:rsidRPr="007A73A3" w:rsidRDefault="00E31337" w:rsidP="0072346B">
      <w:pPr>
        <w:pStyle w:val="ac"/>
        <w:ind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E31337" w:rsidRPr="007A73A3" w:rsidRDefault="00E31337" w:rsidP="0072346B">
      <w:pPr>
        <w:pStyle w:val="ac"/>
        <w:ind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E31337" w:rsidRPr="007A73A3" w:rsidRDefault="00E31337" w:rsidP="0072346B">
      <w:pPr>
        <w:pStyle w:val="ac"/>
        <w:ind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E31337" w:rsidRPr="007A73A3" w:rsidRDefault="00E31337" w:rsidP="0072346B">
      <w:pPr>
        <w:pStyle w:val="ac"/>
        <w:ind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E31337" w:rsidRPr="007A73A3" w:rsidRDefault="00E31337" w:rsidP="0072346B">
      <w:pPr>
        <w:pStyle w:val="ac"/>
        <w:ind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E31337" w:rsidRPr="007A73A3" w:rsidRDefault="00E31337" w:rsidP="0072346B">
      <w:pPr>
        <w:pStyle w:val="ac"/>
        <w:ind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E31337" w:rsidRPr="007A73A3" w:rsidRDefault="00E31337" w:rsidP="0072346B">
      <w:pPr>
        <w:ind w:firstLine="426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E31337" w:rsidRPr="007A73A3" w:rsidRDefault="00E31337" w:rsidP="0072346B">
      <w:pPr>
        <w:pStyle w:val="aa"/>
        <w:tabs>
          <w:tab w:val="left" w:pos="558"/>
        </w:tabs>
        <w:ind w:left="0" w:firstLine="426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E31337" w:rsidRPr="007A73A3" w:rsidRDefault="00E31337" w:rsidP="0072346B">
      <w:pPr>
        <w:pStyle w:val="aa"/>
        <w:tabs>
          <w:tab w:val="left" w:pos="558"/>
        </w:tabs>
        <w:ind w:left="0" w:firstLine="426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E31337" w:rsidRPr="007A73A3" w:rsidRDefault="00E31337" w:rsidP="0072346B">
      <w:pPr>
        <w:pStyle w:val="aa"/>
        <w:tabs>
          <w:tab w:val="left" w:pos="558"/>
        </w:tabs>
        <w:ind w:left="0" w:firstLine="426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особенности проведения выездных налоговых проверок, в </w:t>
      </w:r>
      <w:proofErr w:type="spellStart"/>
      <w:r w:rsidRPr="007A73A3">
        <w:rPr>
          <w:sz w:val="26"/>
          <w:szCs w:val="26"/>
        </w:rPr>
        <w:t>т.ч</w:t>
      </w:r>
      <w:proofErr w:type="spellEnd"/>
      <w:r w:rsidRPr="007A73A3">
        <w:rPr>
          <w:sz w:val="26"/>
          <w:szCs w:val="26"/>
        </w:rPr>
        <w:t>. консолидированной группы налогоплательщиков;</w:t>
      </w:r>
    </w:p>
    <w:p w:rsidR="00E31337" w:rsidRPr="007A73A3" w:rsidRDefault="00E31337" w:rsidP="0072346B">
      <w:pPr>
        <w:pStyle w:val="aa"/>
        <w:tabs>
          <w:tab w:val="left" w:pos="635"/>
        </w:tabs>
        <w:ind w:left="0" w:firstLine="426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E31337" w:rsidRPr="007A73A3" w:rsidRDefault="00E31337" w:rsidP="0072346B">
      <w:pPr>
        <w:pStyle w:val="aa"/>
        <w:tabs>
          <w:tab w:val="left" w:pos="673"/>
        </w:tabs>
        <w:ind w:left="0" w:firstLine="426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E31337" w:rsidRPr="007A73A3" w:rsidRDefault="00E31337" w:rsidP="0072346B">
      <w:pPr>
        <w:ind w:firstLine="426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E31337" w:rsidRPr="00C02110" w:rsidRDefault="00E31337" w:rsidP="0072346B">
      <w:pPr>
        <w:ind w:firstLine="426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E31337" w:rsidRPr="00C02110" w:rsidRDefault="00E31337" w:rsidP="0072346B">
      <w:pPr>
        <w:ind w:firstLine="426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E31337" w:rsidRPr="00C02110" w:rsidRDefault="00E31337" w:rsidP="0072346B">
      <w:pPr>
        <w:ind w:firstLine="426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понятие единого реестра проверок, процедура его формирования;</w:t>
      </w:r>
    </w:p>
    <w:p w:rsidR="00E31337" w:rsidRPr="00C02110" w:rsidRDefault="00E31337" w:rsidP="0072346B">
      <w:pPr>
        <w:ind w:firstLine="426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E31337" w:rsidRPr="00C02110" w:rsidRDefault="00E31337" w:rsidP="0072346B">
      <w:pPr>
        <w:ind w:firstLine="426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E31337" w:rsidRPr="00C02110" w:rsidRDefault="00E31337" w:rsidP="0072346B">
      <w:pPr>
        <w:ind w:firstLine="426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ограничения при проведении проверочных процедур;</w:t>
      </w:r>
    </w:p>
    <w:p w:rsidR="00E31337" w:rsidRPr="00C02110" w:rsidRDefault="00E31337" w:rsidP="0072346B">
      <w:pPr>
        <w:ind w:firstLine="426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E31337" w:rsidRPr="00456130" w:rsidRDefault="00E31337" w:rsidP="0072346B">
      <w:pPr>
        <w:ind w:firstLine="426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E31337" w:rsidRPr="00456130" w:rsidRDefault="00E31337" w:rsidP="0072346B">
      <w:pPr>
        <w:ind w:firstLine="426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особенности внеплановых проверок.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E31337" w:rsidRPr="00456130" w:rsidRDefault="00E31337" w:rsidP="0072346B">
      <w:pPr>
        <w:pStyle w:val="Doc-0"/>
        <w:spacing w:line="240" w:lineRule="auto"/>
        <w:ind w:left="0" w:firstLine="426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E31337" w:rsidRPr="00456130" w:rsidRDefault="00E31337" w:rsidP="0072346B">
      <w:pPr>
        <w:pStyle w:val="Doc-0"/>
        <w:spacing w:line="240" w:lineRule="auto"/>
        <w:ind w:left="0" w:firstLine="426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31337" w:rsidRPr="00456130" w:rsidRDefault="00E31337" w:rsidP="0072346B">
      <w:pPr>
        <w:pStyle w:val="Doc-0"/>
        <w:spacing w:line="240" w:lineRule="auto"/>
        <w:ind w:left="0" w:firstLine="426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E31337" w:rsidRPr="00456130" w:rsidRDefault="00E31337" w:rsidP="0072346B">
      <w:pPr>
        <w:ind w:firstLine="426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E31337" w:rsidRPr="00456130" w:rsidRDefault="00E31337" w:rsidP="0072346B">
      <w:pPr>
        <w:pStyle w:val="aa"/>
        <w:autoSpaceDE w:val="0"/>
        <w:autoSpaceDN w:val="0"/>
        <w:ind w:left="0" w:firstLine="426"/>
        <w:rPr>
          <w:sz w:val="26"/>
          <w:szCs w:val="26"/>
        </w:rPr>
      </w:pPr>
      <w:r w:rsidRPr="00456130">
        <w:rPr>
          <w:sz w:val="26"/>
          <w:szCs w:val="26"/>
        </w:rPr>
        <w:lastRenderedPageBreak/>
        <w:t>- умение руководить подчиненными, эффективно планировать, организовывать работу и контролировать ее выполнение;</w:t>
      </w:r>
    </w:p>
    <w:p w:rsidR="00E31337" w:rsidRDefault="00E31337" w:rsidP="0072346B">
      <w:pPr>
        <w:ind w:firstLine="426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6.7. Наличие профессиональных умений:</w:t>
      </w:r>
    </w:p>
    <w:p w:rsidR="00E31337" w:rsidRPr="00C44834" w:rsidRDefault="00E31337" w:rsidP="0072346B">
      <w:pPr>
        <w:pStyle w:val="ConsPlusNormal"/>
        <w:ind w:firstLine="426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88"/>
      <w:r w:rsidRPr="00C44834">
        <w:rPr>
          <w:rFonts w:ascii="Times New Roman" w:hAnsi="Times New Roman" w:cs="Times New Roman"/>
          <w:sz w:val="26"/>
          <w:szCs w:val="26"/>
        </w:rPr>
        <w:t>- отбор налогоплательщиков для формирования плана выездных налоговых проверок;</w:t>
      </w:r>
      <w:bookmarkEnd w:id="0"/>
    </w:p>
    <w:p w:rsidR="00E31337" w:rsidRPr="00C44834" w:rsidRDefault="00E31337" w:rsidP="0072346B">
      <w:pPr>
        <w:ind w:firstLine="426"/>
        <w:jc w:val="both"/>
        <w:rPr>
          <w:color w:val="FF0000"/>
          <w:sz w:val="26"/>
          <w:szCs w:val="26"/>
        </w:rPr>
      </w:pPr>
      <w:r w:rsidRPr="00C44834">
        <w:rPr>
          <w:bCs/>
          <w:sz w:val="26"/>
          <w:szCs w:val="26"/>
        </w:rPr>
        <w:t>-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6.8. Наличие функциональных умений:</w:t>
      </w:r>
    </w:p>
    <w:p w:rsidR="00E31337" w:rsidRPr="00C44834" w:rsidRDefault="00E31337" w:rsidP="0072346B">
      <w:pPr>
        <w:ind w:firstLine="426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E31337" w:rsidRPr="00C44834" w:rsidRDefault="00E31337" w:rsidP="0072346B">
      <w:pPr>
        <w:ind w:firstLine="426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выездных проверок;</w:t>
      </w:r>
    </w:p>
    <w:p w:rsidR="00E31337" w:rsidRPr="00C44834" w:rsidRDefault="00E31337" w:rsidP="0072346B">
      <w:pPr>
        <w:ind w:firstLine="426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31337" w:rsidRDefault="00E31337" w:rsidP="0072346B">
      <w:pPr>
        <w:ind w:firstLine="426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осуществление</w:t>
      </w:r>
      <w:r w:rsidRPr="003759FB">
        <w:rPr>
          <w:sz w:val="26"/>
          <w:szCs w:val="26"/>
        </w:rPr>
        <w:t xml:space="preserve"> контроля исполнения предписаний, решений и других распорядительных документов.</w:t>
      </w:r>
    </w:p>
    <w:p w:rsidR="00281541" w:rsidRDefault="00281541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DE293E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E293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31337" w:rsidRPr="00FB046C" w:rsidRDefault="00E31337" w:rsidP="00E31337">
      <w:pPr>
        <w:ind w:firstLine="720"/>
        <w:jc w:val="both"/>
        <w:rPr>
          <w:sz w:val="10"/>
          <w:szCs w:val="10"/>
        </w:rPr>
      </w:pPr>
    </w:p>
    <w:p w:rsidR="00E31337" w:rsidRPr="00161C7A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161C7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B935F8">
          <w:rPr>
            <w:rStyle w:val="a4"/>
            <w:b w:val="0"/>
            <w:color w:val="auto"/>
            <w:sz w:val="26"/>
            <w:szCs w:val="26"/>
          </w:rPr>
          <w:t>статьями 14</w:t>
        </w:r>
      </w:hyperlink>
      <w:r w:rsidRPr="00B935F8">
        <w:rPr>
          <w:b/>
          <w:sz w:val="26"/>
          <w:szCs w:val="26"/>
        </w:rPr>
        <w:t xml:space="preserve">, </w:t>
      </w:r>
      <w:hyperlink r:id="rId8" w:history="1">
        <w:r w:rsidRPr="00B935F8">
          <w:rPr>
            <w:rStyle w:val="a4"/>
            <w:b w:val="0"/>
            <w:color w:val="auto"/>
            <w:sz w:val="26"/>
            <w:szCs w:val="26"/>
          </w:rPr>
          <w:t>15</w:t>
        </w:r>
      </w:hyperlink>
      <w:r w:rsidRPr="00B935F8">
        <w:rPr>
          <w:b/>
          <w:sz w:val="26"/>
          <w:szCs w:val="26"/>
        </w:rPr>
        <w:t xml:space="preserve">, </w:t>
      </w:r>
      <w:hyperlink r:id="rId9" w:history="1">
        <w:r w:rsidRPr="00B935F8">
          <w:rPr>
            <w:rStyle w:val="a4"/>
            <w:b w:val="0"/>
            <w:color w:val="auto"/>
            <w:sz w:val="26"/>
            <w:szCs w:val="26"/>
          </w:rPr>
          <w:t>17</w:t>
        </w:r>
      </w:hyperlink>
      <w:r w:rsidRPr="00B935F8">
        <w:rPr>
          <w:b/>
          <w:sz w:val="26"/>
          <w:szCs w:val="26"/>
        </w:rPr>
        <w:t xml:space="preserve">, </w:t>
      </w:r>
      <w:hyperlink r:id="rId10" w:history="1">
        <w:r w:rsidRPr="00B935F8">
          <w:rPr>
            <w:rStyle w:val="a4"/>
            <w:b w:val="0"/>
            <w:color w:val="auto"/>
            <w:sz w:val="26"/>
            <w:szCs w:val="26"/>
          </w:rPr>
          <w:t>18</w:t>
        </w:r>
      </w:hyperlink>
      <w:r w:rsidRPr="00161C7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1C7A">
          <w:rPr>
            <w:sz w:val="26"/>
            <w:szCs w:val="26"/>
          </w:rPr>
          <w:t>2004 г</w:t>
        </w:r>
      </w:smartTag>
      <w:r w:rsidRPr="00161C7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E31337" w:rsidRDefault="00E31337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61C7A">
        <w:rPr>
          <w:sz w:val="26"/>
          <w:szCs w:val="26"/>
        </w:rPr>
        <w:t xml:space="preserve">. </w:t>
      </w:r>
      <w:r>
        <w:rPr>
          <w:sz w:val="26"/>
          <w:szCs w:val="26"/>
        </w:rPr>
        <w:t>В целях реализации задач и функций, возложенных на отдел анализа и планирования налоговых проверок</w:t>
      </w:r>
      <w:r w:rsidR="004332B3">
        <w:rPr>
          <w:sz w:val="26"/>
          <w:szCs w:val="26"/>
        </w:rPr>
        <w:t xml:space="preserve"> №2</w:t>
      </w:r>
      <w:r>
        <w:rPr>
          <w:sz w:val="26"/>
          <w:szCs w:val="26"/>
        </w:rPr>
        <w:t xml:space="preserve"> (далее – Отдел) Инспекции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161C7A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</w:t>
      </w:r>
      <w:r w:rsidRPr="00B935F8">
        <w:rPr>
          <w:sz w:val="26"/>
          <w:szCs w:val="26"/>
        </w:rPr>
        <w:t>:</w:t>
      </w:r>
    </w:p>
    <w:p w:rsidR="00F51B4C" w:rsidRDefault="00E31337" w:rsidP="007234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51B4C">
        <w:rPr>
          <w:sz w:val="26"/>
          <w:szCs w:val="26"/>
        </w:rPr>
        <w:t>- проводит</w:t>
      </w:r>
      <w:r w:rsidR="008B7133">
        <w:rPr>
          <w:sz w:val="26"/>
          <w:szCs w:val="26"/>
        </w:rPr>
        <w:t>ь</w:t>
      </w:r>
      <w:r w:rsidR="00F51B4C">
        <w:rPr>
          <w:sz w:val="26"/>
          <w:szCs w:val="26"/>
        </w:rPr>
        <w:t xml:space="preserve"> </w:t>
      </w:r>
      <w:proofErr w:type="spellStart"/>
      <w:r w:rsidR="00F51B4C">
        <w:rPr>
          <w:sz w:val="26"/>
          <w:szCs w:val="26"/>
        </w:rPr>
        <w:t>предпроверочный</w:t>
      </w:r>
      <w:proofErr w:type="spellEnd"/>
      <w:r w:rsidR="00F51B4C">
        <w:rPr>
          <w:sz w:val="26"/>
          <w:szCs w:val="26"/>
        </w:rPr>
        <w:t xml:space="preserve"> анализ</w:t>
      </w:r>
      <w:r w:rsidR="00F51B4C" w:rsidRPr="00692B11">
        <w:rPr>
          <w:sz w:val="26"/>
          <w:szCs w:val="26"/>
        </w:rPr>
        <w:t xml:space="preserve"> налогоплательщиков, включенных в </w:t>
      </w:r>
      <w:proofErr w:type="gramStart"/>
      <w:r w:rsidR="00F51B4C" w:rsidRPr="00692B11">
        <w:rPr>
          <w:sz w:val="26"/>
          <w:szCs w:val="26"/>
        </w:rPr>
        <w:t>планы  выездных</w:t>
      </w:r>
      <w:proofErr w:type="gramEnd"/>
      <w:r w:rsidR="00F51B4C" w:rsidRPr="00692B11">
        <w:rPr>
          <w:sz w:val="26"/>
          <w:szCs w:val="26"/>
        </w:rPr>
        <w:t xml:space="preserve"> налоговых проверок</w:t>
      </w:r>
      <w:r w:rsidR="00F51B4C">
        <w:rPr>
          <w:sz w:val="26"/>
          <w:szCs w:val="26"/>
        </w:rPr>
        <w:t xml:space="preserve"> и составляет заключение по его результатам</w:t>
      </w:r>
      <w:r w:rsidR="00F51B4C" w:rsidRPr="00692B11">
        <w:rPr>
          <w:sz w:val="26"/>
          <w:szCs w:val="26"/>
        </w:rPr>
        <w:t>;</w:t>
      </w:r>
    </w:p>
    <w:p w:rsidR="00F51B4C" w:rsidRPr="005E4EC9" w:rsidRDefault="00F51B4C" w:rsidP="007234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выполня</w:t>
      </w:r>
      <w:r w:rsidRPr="005E4EC9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должностные обязанности с учетом операций, утвержденных технологических процессов,</w:t>
      </w:r>
      <w:r w:rsidRPr="005E4EC9">
        <w:rPr>
          <w:b/>
          <w:sz w:val="26"/>
          <w:szCs w:val="26"/>
        </w:rPr>
        <w:t xml:space="preserve"> </w:t>
      </w:r>
      <w:r w:rsidRPr="005E4EC9">
        <w:rPr>
          <w:sz w:val="26"/>
          <w:szCs w:val="26"/>
        </w:rPr>
        <w:t>используя методы внутреннего контроля  (самоконтроль, контроль с применением автоматизированных контрольных процедур);</w:t>
      </w:r>
    </w:p>
    <w:p w:rsidR="00F51B4C" w:rsidRDefault="00F51B4C" w:rsidP="0072346B">
      <w:pPr>
        <w:ind w:firstLine="567"/>
        <w:jc w:val="both"/>
        <w:rPr>
          <w:sz w:val="26"/>
          <w:szCs w:val="26"/>
        </w:rPr>
      </w:pPr>
      <w:r w:rsidRPr="00692B11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>с</w:t>
      </w:r>
      <w:r>
        <w:rPr>
          <w:sz w:val="26"/>
          <w:szCs w:val="26"/>
        </w:rPr>
        <w:t>о</w:t>
      </w:r>
      <w:r w:rsidRPr="00692B11">
        <w:rPr>
          <w:sz w:val="26"/>
          <w:szCs w:val="26"/>
        </w:rPr>
        <w:t>б</w:t>
      </w:r>
      <w:r>
        <w:rPr>
          <w:sz w:val="26"/>
          <w:szCs w:val="26"/>
        </w:rPr>
        <w:t>и</w:t>
      </w:r>
      <w:r w:rsidRPr="00692B11">
        <w:rPr>
          <w:sz w:val="26"/>
          <w:szCs w:val="26"/>
        </w:rPr>
        <w:t>р</w:t>
      </w:r>
      <w:r>
        <w:rPr>
          <w:sz w:val="26"/>
          <w:szCs w:val="26"/>
        </w:rPr>
        <w:t>ать и обрабатывать информацию</w:t>
      </w:r>
      <w:r w:rsidRPr="00692B11">
        <w:rPr>
          <w:sz w:val="26"/>
          <w:szCs w:val="26"/>
        </w:rPr>
        <w:t xml:space="preserve"> о налогоплательщиках с использованием информации, поступающей из внутренних и внешних источников;</w:t>
      </w:r>
    </w:p>
    <w:p w:rsidR="00F51B4C" w:rsidRPr="005E4EC9" w:rsidRDefault="00F51B4C" w:rsidP="0072346B">
      <w:pPr>
        <w:ind w:firstLine="567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работу по подготовке предложений в ФНС России по постановке на учёт в Инспекцию крупнейших налогоплательщиков;</w:t>
      </w:r>
    </w:p>
    <w:p w:rsidR="00F51B4C" w:rsidRPr="005E4EC9" w:rsidRDefault="00F51B4C" w:rsidP="0072346B">
      <w:pPr>
        <w:ind w:firstLine="567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работу по выявлению и анализу схем уклонения от налогообложения вырабатывает предложения по их предотвращению;</w:t>
      </w:r>
    </w:p>
    <w:p w:rsidR="00F51B4C" w:rsidRPr="005E4EC9" w:rsidRDefault="00F51B4C" w:rsidP="0072346B">
      <w:pPr>
        <w:ind w:firstLine="567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анализ отчетных и статистических данных, результатов налоговых проверок;</w:t>
      </w:r>
    </w:p>
    <w:p w:rsidR="00F51B4C" w:rsidRPr="005E4EC9" w:rsidRDefault="00F51B4C" w:rsidP="0072346B">
      <w:pPr>
        <w:pStyle w:val="Style12"/>
        <w:widowControl/>
        <w:tabs>
          <w:tab w:val="left" w:pos="284"/>
          <w:tab w:val="left" w:pos="314"/>
        </w:tabs>
        <w:spacing w:line="240" w:lineRule="auto"/>
        <w:ind w:firstLine="567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 xml:space="preserve">- </w:t>
      </w:r>
      <w:r w:rsidRPr="005E4EC9">
        <w:rPr>
          <w:rStyle w:val="FontStyle15"/>
          <w:sz w:val="26"/>
          <w:szCs w:val="26"/>
        </w:rPr>
        <w:t>проводит</w:t>
      </w:r>
      <w:r>
        <w:rPr>
          <w:rStyle w:val="FontStyle15"/>
          <w:sz w:val="26"/>
          <w:szCs w:val="26"/>
        </w:rPr>
        <w:t>ь</w:t>
      </w:r>
      <w:r w:rsidRPr="005E4EC9">
        <w:rPr>
          <w:rStyle w:val="FontStyle15"/>
          <w:sz w:val="26"/>
          <w:szCs w:val="26"/>
        </w:rPr>
        <w:t xml:space="preserve"> своевременную подготовку и представление установленных форм отчетности по направлению деятельности отдела;</w:t>
      </w:r>
    </w:p>
    <w:p w:rsidR="00F51B4C" w:rsidRPr="005E4EC9" w:rsidRDefault="00F51B4C" w:rsidP="0072346B">
      <w:pPr>
        <w:ind w:firstLine="567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работу по ведению информационных ресурсов по предмету деятельности отдела;</w:t>
      </w:r>
    </w:p>
    <w:p w:rsidR="00F51B4C" w:rsidRDefault="00F51B4C" w:rsidP="0072346B">
      <w:pPr>
        <w:ind w:firstLine="567"/>
        <w:jc w:val="both"/>
        <w:rPr>
          <w:sz w:val="26"/>
          <w:szCs w:val="26"/>
        </w:rPr>
      </w:pPr>
      <w:r w:rsidRPr="00692B11"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 xml:space="preserve"> проводить работу по </w:t>
      </w:r>
      <w:r w:rsidRPr="00692B11">
        <w:rPr>
          <w:sz w:val="26"/>
          <w:szCs w:val="26"/>
        </w:rPr>
        <w:t>подготовке аналитических материалов по запросам ФНС России и управлений ФНС России по субъектам Российской Федерации;</w:t>
      </w:r>
    </w:p>
    <w:p w:rsidR="00F51B4C" w:rsidRDefault="00F51B4C" w:rsidP="007234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готовить</w:t>
      </w:r>
      <w:r w:rsidRPr="00692B11">
        <w:rPr>
          <w:sz w:val="26"/>
          <w:szCs w:val="26"/>
        </w:rPr>
        <w:t xml:space="preserve"> ответ</w:t>
      </w:r>
      <w:r>
        <w:rPr>
          <w:sz w:val="26"/>
          <w:szCs w:val="26"/>
        </w:rPr>
        <w:t>ы</w:t>
      </w:r>
      <w:r w:rsidRPr="00692B11">
        <w:rPr>
          <w:sz w:val="26"/>
          <w:szCs w:val="26"/>
        </w:rPr>
        <w:t xml:space="preserve"> на письма, обращения, запросы по предмету деятельности отдела;</w:t>
      </w:r>
    </w:p>
    <w:p w:rsidR="00F51B4C" w:rsidRPr="005E4EC9" w:rsidRDefault="00F51B4C" w:rsidP="0072346B">
      <w:pPr>
        <w:ind w:firstLine="567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соблюдат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сроки выполнения заданий, установленные нормативными документами ФНС России  и внутренними регламентами инспекции;</w:t>
      </w:r>
    </w:p>
    <w:p w:rsidR="00F51B4C" w:rsidRDefault="00F51B4C" w:rsidP="007234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проводить</w:t>
      </w:r>
      <w:r w:rsidRPr="00474188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у</w:t>
      </w:r>
      <w:r w:rsidRPr="00474188">
        <w:rPr>
          <w:sz w:val="26"/>
          <w:szCs w:val="26"/>
        </w:rPr>
        <w:t xml:space="preserve"> по отбору налогоплательщиков для включения в планы выездных налоговых проверок;</w:t>
      </w:r>
    </w:p>
    <w:p w:rsidR="00F51B4C" w:rsidRDefault="00F51B4C" w:rsidP="007234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692B11">
        <w:rPr>
          <w:sz w:val="26"/>
          <w:szCs w:val="26"/>
        </w:rPr>
        <w:t xml:space="preserve"> в формировании и обновлении электронного досье налогоплательщиков, состоящих на учете в Инспекции;</w:t>
      </w:r>
    </w:p>
    <w:p w:rsidR="00F51B4C" w:rsidRPr="008502F4" w:rsidRDefault="00F51B4C" w:rsidP="0072346B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8502F4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8502F4">
        <w:rPr>
          <w:sz w:val="26"/>
          <w:szCs w:val="26"/>
        </w:rPr>
        <w:t>представл</w:t>
      </w:r>
      <w:r>
        <w:rPr>
          <w:sz w:val="26"/>
          <w:szCs w:val="26"/>
        </w:rPr>
        <w:t>ять</w:t>
      </w:r>
      <w:r w:rsidRPr="008502F4">
        <w:rPr>
          <w:sz w:val="26"/>
          <w:szCs w:val="26"/>
        </w:rPr>
        <w:t xml:space="preserve"> отдел в других структурных подразделениях;</w:t>
      </w:r>
    </w:p>
    <w:p w:rsidR="00F51B4C" w:rsidRDefault="00F51B4C" w:rsidP="007234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проводить работу по </w:t>
      </w:r>
      <w:r w:rsidRPr="00692B11">
        <w:rPr>
          <w:sz w:val="26"/>
          <w:szCs w:val="26"/>
        </w:rPr>
        <w:t>организации и проведении совещаний, семинаров по вопро</w:t>
      </w:r>
      <w:r>
        <w:rPr>
          <w:sz w:val="26"/>
          <w:szCs w:val="26"/>
        </w:rPr>
        <w:t>сам, относящимся к компетенции о</w:t>
      </w:r>
      <w:r w:rsidRPr="00692B11">
        <w:rPr>
          <w:sz w:val="26"/>
          <w:szCs w:val="26"/>
        </w:rPr>
        <w:t>тдела;</w:t>
      </w:r>
    </w:p>
    <w:p w:rsidR="00F51B4C" w:rsidRPr="005E4EC9" w:rsidRDefault="00F51B4C" w:rsidP="007234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5E4EC9">
        <w:rPr>
          <w:sz w:val="26"/>
          <w:szCs w:val="26"/>
        </w:rPr>
        <w:t xml:space="preserve">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 для принятия обеспечительных мер;</w:t>
      </w:r>
    </w:p>
    <w:p w:rsidR="00F51B4C" w:rsidRPr="00D9693A" w:rsidRDefault="00F51B4C" w:rsidP="007234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</w:t>
      </w:r>
      <w:r w:rsidRPr="00D9693A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D9693A">
        <w:rPr>
          <w:sz w:val="26"/>
          <w:szCs w:val="26"/>
        </w:rPr>
        <w:t xml:space="preserve"> интересы Инспекции в государственных органах и различных организациях по вопросам, входящим в компетенцию отдела,</w:t>
      </w:r>
    </w:p>
    <w:p w:rsidR="00F51B4C" w:rsidRPr="00692B11" w:rsidRDefault="00F51B4C" w:rsidP="0072346B">
      <w:pPr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соблюда</w:t>
      </w:r>
      <w:r w:rsidRPr="001C3062">
        <w:rPr>
          <w:bCs/>
          <w:sz w:val="26"/>
          <w:szCs w:val="26"/>
        </w:rPr>
        <w:t>т</w:t>
      </w:r>
      <w:r>
        <w:rPr>
          <w:bCs/>
          <w:sz w:val="26"/>
          <w:szCs w:val="26"/>
        </w:rPr>
        <w:t>ь</w:t>
      </w:r>
      <w:r w:rsidRPr="001C3062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F51B4C" w:rsidRPr="001C3062" w:rsidRDefault="00F51B4C" w:rsidP="0072346B">
      <w:pPr>
        <w:pStyle w:val="a6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51B4C" w:rsidRPr="001C3062" w:rsidRDefault="00F51B4C" w:rsidP="0072346B">
      <w:pPr>
        <w:pStyle w:val="Style11"/>
        <w:widowControl/>
        <w:tabs>
          <w:tab w:val="left" w:pos="284"/>
        </w:tabs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1C3062">
        <w:rPr>
          <w:sz w:val="26"/>
          <w:szCs w:val="26"/>
        </w:rPr>
        <w:t>бережно относится к своему служебному удостоверению и предпринимат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  <w:r w:rsidRPr="001C3062">
        <w:rPr>
          <w:rStyle w:val="FontStyle15"/>
          <w:sz w:val="26"/>
          <w:szCs w:val="26"/>
        </w:rPr>
        <w:t xml:space="preserve"> </w:t>
      </w:r>
    </w:p>
    <w:p w:rsidR="00F51B4C" w:rsidRPr="001C3062" w:rsidRDefault="00F51B4C" w:rsidP="0072346B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E31337" w:rsidRPr="00F361F0" w:rsidRDefault="00F51B4C" w:rsidP="007234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хранит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</w:p>
    <w:p w:rsidR="00E31337" w:rsidRPr="00F361F0" w:rsidRDefault="00E31337" w:rsidP="00E31337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имеет право на: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lastRenderedPageBreak/>
        <w:t>- должностной рост на конкурсной основе;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       и другими федеральными законами;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 о медицинском страховании государственных служащих Российской Федерации;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E31337" w:rsidRPr="00F361F0" w:rsidRDefault="00E31337" w:rsidP="00E31337">
      <w:pPr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утвержденным руководителем ФНС России, положением об отделе анализа и планирования налоговых проверок,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23346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33463">
        <w:rPr>
          <w:rFonts w:ascii="Times New Roman" w:hAnsi="Times New Roman" w:cs="Times New Roman"/>
          <w:sz w:val="26"/>
          <w:szCs w:val="26"/>
        </w:rPr>
        <w:t xml:space="preserve">IV. Перечень вопросов, по </w:t>
      </w:r>
      <w:r w:rsidRPr="00F51B4C">
        <w:rPr>
          <w:rFonts w:ascii="Times New Roman" w:hAnsi="Times New Roman" w:cs="Times New Roman"/>
          <w:sz w:val="26"/>
          <w:szCs w:val="26"/>
        </w:rPr>
        <w:t xml:space="preserve">которым </w:t>
      </w:r>
      <w:r w:rsidR="00F51B4C" w:rsidRPr="00F51B4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F51B4C">
        <w:rPr>
          <w:rFonts w:ascii="Times New Roman" w:hAnsi="Times New Roman" w:cs="Times New Roman"/>
          <w:sz w:val="26"/>
          <w:szCs w:val="26"/>
        </w:rPr>
        <w:t>вправе или обязан самостоятельно</w:t>
      </w:r>
      <w:r w:rsidRPr="00233463">
        <w:rPr>
          <w:rFonts w:ascii="Times New Roman" w:hAnsi="Times New Roman" w:cs="Times New Roman"/>
          <w:sz w:val="26"/>
          <w:szCs w:val="26"/>
        </w:rPr>
        <w:t xml:space="preserve"> принимать управленческие и иные решения</w:t>
      </w:r>
    </w:p>
    <w:p w:rsidR="00E31337" w:rsidRPr="00233463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233463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E31337" w:rsidRPr="00474188" w:rsidRDefault="00E31337" w:rsidP="0072346B">
      <w:pPr>
        <w:jc w:val="both"/>
        <w:rPr>
          <w:sz w:val="26"/>
          <w:szCs w:val="26"/>
        </w:rPr>
      </w:pPr>
      <w:r w:rsidRPr="00474188">
        <w:rPr>
          <w:sz w:val="26"/>
          <w:szCs w:val="26"/>
        </w:rPr>
        <w:t xml:space="preserve">- определенным настоящим регламентом для обеспечения реализации федеральных </w:t>
      </w:r>
      <w:proofErr w:type="gramStart"/>
      <w:r w:rsidRPr="00474188">
        <w:rPr>
          <w:sz w:val="26"/>
          <w:szCs w:val="26"/>
        </w:rPr>
        <w:t>законов,  приказов</w:t>
      </w:r>
      <w:proofErr w:type="gramEnd"/>
      <w:r w:rsidRPr="00474188">
        <w:rPr>
          <w:sz w:val="26"/>
          <w:szCs w:val="26"/>
        </w:rPr>
        <w:t xml:space="preserve"> и распоряжений руководства по вопросам работы отдела,</w:t>
      </w:r>
    </w:p>
    <w:p w:rsidR="00E31337" w:rsidRPr="00474188" w:rsidRDefault="00E31337" w:rsidP="0072346B">
      <w:pPr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E31337" w:rsidRPr="00474188" w:rsidRDefault="00E31337" w:rsidP="0072346B">
      <w:pPr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E31337" w:rsidRPr="00474188" w:rsidRDefault="00E31337" w:rsidP="0072346B">
      <w:pPr>
        <w:pStyle w:val="a6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актами.</w:t>
      </w:r>
    </w:p>
    <w:p w:rsidR="00E31337" w:rsidRPr="00D27AB5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E31337" w:rsidRPr="00474188" w:rsidRDefault="00E31337" w:rsidP="007234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</w:t>
      </w:r>
      <w:proofErr w:type="gramStart"/>
      <w:r w:rsidRPr="00474188">
        <w:rPr>
          <w:sz w:val="26"/>
          <w:szCs w:val="26"/>
        </w:rPr>
        <w:t>законов,  приказов</w:t>
      </w:r>
      <w:proofErr w:type="gramEnd"/>
      <w:r w:rsidRPr="00474188">
        <w:rPr>
          <w:sz w:val="26"/>
          <w:szCs w:val="26"/>
        </w:rPr>
        <w:t xml:space="preserve"> и распоряжений руководства по вопросам работы отдела; </w:t>
      </w:r>
    </w:p>
    <w:p w:rsidR="00C53F9F" w:rsidRDefault="00C53F9F" w:rsidP="0072346B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53F9F"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 xml:space="preserve">проведение самостоятельного оперативного контроля по </w:t>
      </w:r>
      <w:r>
        <w:rPr>
          <w:sz w:val="26"/>
          <w:szCs w:val="26"/>
        </w:rPr>
        <w:t>направлению деятельности отдела;</w:t>
      </w:r>
    </w:p>
    <w:p w:rsidR="00E31337" w:rsidRPr="00474188" w:rsidRDefault="00E31337" w:rsidP="0072346B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E31337" w:rsidRPr="00474188" w:rsidRDefault="00E31337" w:rsidP="007234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31337" w:rsidRDefault="00E31337" w:rsidP="007234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E31337" w:rsidRPr="00474188" w:rsidRDefault="00E31337" w:rsidP="00E31337">
      <w:pPr>
        <w:ind w:firstLine="720"/>
        <w:jc w:val="both"/>
        <w:rPr>
          <w:i/>
        </w:rPr>
      </w:pPr>
    </w:p>
    <w:p w:rsidR="00E31337" w:rsidRPr="00BC4349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C4349">
        <w:rPr>
          <w:rFonts w:ascii="Times New Roman" w:hAnsi="Times New Roman" w:cs="Times New Roman"/>
          <w:sz w:val="26"/>
          <w:szCs w:val="26"/>
        </w:rPr>
        <w:t xml:space="preserve">V. Перечень вопросов, </w:t>
      </w:r>
      <w:r w:rsidRPr="00C53F9F">
        <w:rPr>
          <w:rFonts w:ascii="Times New Roman" w:hAnsi="Times New Roman" w:cs="Times New Roman"/>
          <w:sz w:val="26"/>
          <w:szCs w:val="26"/>
        </w:rPr>
        <w:t xml:space="preserve">по которым </w:t>
      </w:r>
      <w:r w:rsidR="00C53F9F" w:rsidRPr="00C53F9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53F9F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</w:t>
      </w:r>
      <w:r w:rsidRPr="00BC4349">
        <w:rPr>
          <w:rFonts w:ascii="Times New Roman" w:hAnsi="Times New Roman" w:cs="Times New Roman"/>
          <w:sz w:val="26"/>
          <w:szCs w:val="26"/>
        </w:rPr>
        <w:t xml:space="preserve"> и (или) проектов управленческих и иных решений</w:t>
      </w:r>
    </w:p>
    <w:p w:rsidR="00E31337" w:rsidRPr="00BC434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BC4349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C53F9F">
        <w:rPr>
          <w:sz w:val="26"/>
          <w:szCs w:val="26"/>
        </w:rPr>
        <w:t>Г</w:t>
      </w:r>
      <w:r w:rsidR="00C53F9F" w:rsidRPr="00F51B4C">
        <w:rPr>
          <w:sz w:val="26"/>
          <w:szCs w:val="26"/>
        </w:rPr>
        <w:t>лавн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государственн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налогов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инспектор</w:t>
      </w:r>
      <w:r w:rsidR="00C53F9F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31337" w:rsidRPr="00474188" w:rsidRDefault="00E31337" w:rsidP="007234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Pr="00474188">
        <w:rPr>
          <w:sz w:val="26"/>
          <w:szCs w:val="26"/>
        </w:rPr>
        <w:t>нормативных  актов</w:t>
      </w:r>
      <w:proofErr w:type="gramEnd"/>
      <w:r w:rsidRPr="00474188">
        <w:rPr>
          <w:sz w:val="26"/>
          <w:szCs w:val="26"/>
        </w:rPr>
        <w:t xml:space="preserve"> и (или)  проектов  управленческих  и иных  решений  в  части методологического, технического, организационного, информационного обеспечения по вопросам отдела. </w:t>
      </w:r>
    </w:p>
    <w:p w:rsidR="00E31337" w:rsidRPr="00474188" w:rsidRDefault="00E31337" w:rsidP="007234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1337" w:rsidRPr="00474188" w:rsidRDefault="00E31337" w:rsidP="007234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предусмотренным Положением об отделе, Положением о Межрегиональной инспекции, иными нормативными актами;</w:t>
      </w:r>
    </w:p>
    <w:p w:rsidR="00E31337" w:rsidRPr="00474188" w:rsidRDefault="00E31337" w:rsidP="007234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BE01C6">
        <w:rPr>
          <w:sz w:val="26"/>
          <w:szCs w:val="26"/>
        </w:rPr>
        <w:t>Г</w:t>
      </w:r>
      <w:r w:rsidR="00BE01C6" w:rsidRPr="00F51B4C">
        <w:rPr>
          <w:sz w:val="26"/>
          <w:szCs w:val="26"/>
        </w:rPr>
        <w:t>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114B40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114B40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4B4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Инспекции.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CD13FB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D13FB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A57C89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</w:t>
      </w:r>
      <w:r w:rsidRPr="00A57C89">
        <w:rPr>
          <w:sz w:val="26"/>
          <w:szCs w:val="26"/>
        </w:rPr>
        <w:lastRenderedPageBreak/>
        <w:t xml:space="preserve">утвержденных </w:t>
      </w:r>
      <w:hyperlink r:id="rId12" w:history="1">
        <w:r w:rsidRPr="00A57C89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A57C89">
          <w:rPr>
            <w:rStyle w:val="a4"/>
            <w:b w:val="0"/>
            <w:color w:val="auto"/>
            <w:sz w:val="26"/>
            <w:szCs w:val="26"/>
          </w:rPr>
          <w:t>статьей 18</w:t>
        </w:r>
      </w:hyperlink>
      <w:r w:rsidRPr="00A57C89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E31337" w:rsidRPr="00A57C89" w:rsidRDefault="00E31337" w:rsidP="0072346B">
      <w:pPr>
        <w:shd w:val="clear" w:color="auto" w:fill="FFFFFF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E31337" w:rsidRPr="00A57C89" w:rsidRDefault="00E31337" w:rsidP="0072346B">
      <w:pPr>
        <w:shd w:val="clear" w:color="auto" w:fill="FFFFFF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57C89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A57C89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A57C8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77144" w:rsidRDefault="00E31337" w:rsidP="00E31337">
      <w:pPr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E31337" w:rsidRDefault="00E31337" w:rsidP="00E31337">
      <w:pPr>
        <w:ind w:firstLine="720"/>
        <w:jc w:val="both"/>
      </w:pPr>
    </w:p>
    <w:p w:rsidR="00E31337" w:rsidRPr="00E77144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7714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E31337" w:rsidRPr="00E77144" w:rsidRDefault="00E31337" w:rsidP="0072346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1337" w:rsidRPr="00E77144" w:rsidRDefault="00E31337" w:rsidP="0072346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E31337" w:rsidRPr="00E77144" w:rsidRDefault="00E31337" w:rsidP="0072346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1337" w:rsidRPr="00E77144" w:rsidRDefault="00E31337" w:rsidP="0072346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1337" w:rsidRPr="00E77144" w:rsidRDefault="00E31337" w:rsidP="0072346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1337" w:rsidRPr="00E77144" w:rsidRDefault="00E31337" w:rsidP="0072346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1337" w:rsidRPr="00E77144" w:rsidRDefault="00E31337" w:rsidP="0072346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  <w:bookmarkStart w:id="1" w:name="_GoBack"/>
      <w:bookmarkEnd w:id="1"/>
    </w:p>
    <w:sectPr w:rsidR="00E31337" w:rsidRPr="00E77144" w:rsidSect="0072346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63551"/>
    <w:rsid w:val="00071202"/>
    <w:rsid w:val="00071CE8"/>
    <w:rsid w:val="000C4028"/>
    <w:rsid w:val="000C7A66"/>
    <w:rsid w:val="000D628C"/>
    <w:rsid w:val="001069DA"/>
    <w:rsid w:val="00143030"/>
    <w:rsid w:val="0014452A"/>
    <w:rsid w:val="00154167"/>
    <w:rsid w:val="00163380"/>
    <w:rsid w:val="001A0449"/>
    <w:rsid w:val="001D58F1"/>
    <w:rsid w:val="001D7D12"/>
    <w:rsid w:val="001E708A"/>
    <w:rsid w:val="001E7C4E"/>
    <w:rsid w:val="001F2425"/>
    <w:rsid w:val="0021308C"/>
    <w:rsid w:val="00236949"/>
    <w:rsid w:val="002424E7"/>
    <w:rsid w:val="00242B71"/>
    <w:rsid w:val="00265140"/>
    <w:rsid w:val="00271CE1"/>
    <w:rsid w:val="00281541"/>
    <w:rsid w:val="0029391E"/>
    <w:rsid w:val="00305FBA"/>
    <w:rsid w:val="00314AA4"/>
    <w:rsid w:val="00321884"/>
    <w:rsid w:val="003875B6"/>
    <w:rsid w:val="003C0753"/>
    <w:rsid w:val="003F652D"/>
    <w:rsid w:val="00421DD6"/>
    <w:rsid w:val="00422410"/>
    <w:rsid w:val="004332B3"/>
    <w:rsid w:val="004461F9"/>
    <w:rsid w:val="00456BCB"/>
    <w:rsid w:val="00487F85"/>
    <w:rsid w:val="004A1128"/>
    <w:rsid w:val="004E721E"/>
    <w:rsid w:val="004F1953"/>
    <w:rsid w:val="004F3E5A"/>
    <w:rsid w:val="004F4CB4"/>
    <w:rsid w:val="00512547"/>
    <w:rsid w:val="00522473"/>
    <w:rsid w:val="005258CE"/>
    <w:rsid w:val="00555C4A"/>
    <w:rsid w:val="00560D3C"/>
    <w:rsid w:val="00563360"/>
    <w:rsid w:val="0058493B"/>
    <w:rsid w:val="005A314D"/>
    <w:rsid w:val="005E4EC9"/>
    <w:rsid w:val="0061282E"/>
    <w:rsid w:val="00617AA6"/>
    <w:rsid w:val="00642784"/>
    <w:rsid w:val="006535D8"/>
    <w:rsid w:val="00692B11"/>
    <w:rsid w:val="007058E1"/>
    <w:rsid w:val="00707CF8"/>
    <w:rsid w:val="00715AD9"/>
    <w:rsid w:val="0072346B"/>
    <w:rsid w:val="00734C30"/>
    <w:rsid w:val="0074526F"/>
    <w:rsid w:val="00754D43"/>
    <w:rsid w:val="007A0563"/>
    <w:rsid w:val="007A79A5"/>
    <w:rsid w:val="007D783E"/>
    <w:rsid w:val="007F59DD"/>
    <w:rsid w:val="007F7764"/>
    <w:rsid w:val="00800169"/>
    <w:rsid w:val="0083593D"/>
    <w:rsid w:val="008502F4"/>
    <w:rsid w:val="0086662B"/>
    <w:rsid w:val="008A4433"/>
    <w:rsid w:val="008B417B"/>
    <w:rsid w:val="008B708B"/>
    <w:rsid w:val="008B7133"/>
    <w:rsid w:val="008C75CD"/>
    <w:rsid w:val="008D055D"/>
    <w:rsid w:val="008E345D"/>
    <w:rsid w:val="00901F2B"/>
    <w:rsid w:val="009135B8"/>
    <w:rsid w:val="00917DED"/>
    <w:rsid w:val="0093520D"/>
    <w:rsid w:val="009547B5"/>
    <w:rsid w:val="009562F0"/>
    <w:rsid w:val="00956B09"/>
    <w:rsid w:val="009651E8"/>
    <w:rsid w:val="00966E88"/>
    <w:rsid w:val="00972FE4"/>
    <w:rsid w:val="0098166C"/>
    <w:rsid w:val="00986CAD"/>
    <w:rsid w:val="00995234"/>
    <w:rsid w:val="009A20FE"/>
    <w:rsid w:val="009B777F"/>
    <w:rsid w:val="009C06DA"/>
    <w:rsid w:val="009E175F"/>
    <w:rsid w:val="00A0568D"/>
    <w:rsid w:val="00A36E3B"/>
    <w:rsid w:val="00A42E31"/>
    <w:rsid w:val="00A60DF3"/>
    <w:rsid w:val="00AB783F"/>
    <w:rsid w:val="00AD65C5"/>
    <w:rsid w:val="00AD7B6A"/>
    <w:rsid w:val="00AF5363"/>
    <w:rsid w:val="00B3044F"/>
    <w:rsid w:val="00B43B0E"/>
    <w:rsid w:val="00B5286B"/>
    <w:rsid w:val="00B753E0"/>
    <w:rsid w:val="00B81963"/>
    <w:rsid w:val="00B85F5C"/>
    <w:rsid w:val="00B9217F"/>
    <w:rsid w:val="00BA55D2"/>
    <w:rsid w:val="00BB0DD2"/>
    <w:rsid w:val="00BE01C6"/>
    <w:rsid w:val="00BE124A"/>
    <w:rsid w:val="00BE3F74"/>
    <w:rsid w:val="00BF3951"/>
    <w:rsid w:val="00C15405"/>
    <w:rsid w:val="00C17F8B"/>
    <w:rsid w:val="00C31C76"/>
    <w:rsid w:val="00C53F9F"/>
    <w:rsid w:val="00C70643"/>
    <w:rsid w:val="00C76E46"/>
    <w:rsid w:val="00C860EE"/>
    <w:rsid w:val="00C97A97"/>
    <w:rsid w:val="00CB18EA"/>
    <w:rsid w:val="00CB6542"/>
    <w:rsid w:val="00D17B45"/>
    <w:rsid w:val="00D40BA5"/>
    <w:rsid w:val="00DE6588"/>
    <w:rsid w:val="00DE7360"/>
    <w:rsid w:val="00DF65CC"/>
    <w:rsid w:val="00E10AF4"/>
    <w:rsid w:val="00E145F6"/>
    <w:rsid w:val="00E15F99"/>
    <w:rsid w:val="00E17B15"/>
    <w:rsid w:val="00E31337"/>
    <w:rsid w:val="00E33B4E"/>
    <w:rsid w:val="00E836F9"/>
    <w:rsid w:val="00EB13A8"/>
    <w:rsid w:val="00EB42C6"/>
    <w:rsid w:val="00EB47F9"/>
    <w:rsid w:val="00EC58A1"/>
    <w:rsid w:val="00ED0764"/>
    <w:rsid w:val="00ED69B2"/>
    <w:rsid w:val="00EF0C62"/>
    <w:rsid w:val="00F0204D"/>
    <w:rsid w:val="00F20A91"/>
    <w:rsid w:val="00F33516"/>
    <w:rsid w:val="00F5189F"/>
    <w:rsid w:val="00F51B4C"/>
    <w:rsid w:val="00F56F24"/>
    <w:rsid w:val="00F71FE0"/>
    <w:rsid w:val="00FA7EC8"/>
    <w:rsid w:val="00FE4C87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BCE06CD-902B-4992-BAB1-9CE72708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paragraph" w:styleId="2">
    <w:name w:val="Body Text Indent 2"/>
    <w:basedOn w:val="a"/>
    <w:rsid w:val="00692B11"/>
    <w:pPr>
      <w:spacing w:after="120" w:line="480" w:lineRule="auto"/>
      <w:ind w:left="283"/>
    </w:pPr>
  </w:style>
  <w:style w:type="paragraph" w:customStyle="1" w:styleId="Style12">
    <w:name w:val="Style12"/>
    <w:basedOn w:val="a"/>
    <w:rsid w:val="00692B11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character" w:customStyle="1" w:styleId="FontStyle22">
    <w:name w:val="Font Style22"/>
    <w:rsid w:val="00692B11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692B1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rsid w:val="00E10AF4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154167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154167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F71F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F71F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E31337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link w:val="ab"/>
    <w:uiPriority w:val="34"/>
    <w:qFormat/>
    <w:rsid w:val="00E31337"/>
    <w:pPr>
      <w:ind w:left="720"/>
      <w:contextualSpacing/>
    </w:pPr>
  </w:style>
  <w:style w:type="paragraph" w:styleId="ac">
    <w:name w:val="No Spacing"/>
    <w:link w:val="ad"/>
    <w:uiPriority w:val="1"/>
    <w:qFormat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E31337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E31337"/>
  </w:style>
  <w:style w:type="paragraph" w:customStyle="1" w:styleId="Doc-0">
    <w:name w:val="Doc-Т внутри нумерации"/>
    <w:basedOn w:val="a"/>
    <w:link w:val="Doc-"/>
    <w:uiPriority w:val="99"/>
    <w:rsid w:val="00E31337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E31337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31337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3681</Words>
  <Characters>20988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24620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Красильникова Екатерина Александровна</cp:lastModifiedBy>
  <cp:revision>12</cp:revision>
  <cp:lastPrinted>2018-04-05T09:15:00Z</cp:lastPrinted>
  <dcterms:created xsi:type="dcterms:W3CDTF">2017-11-08T06:26:00Z</dcterms:created>
  <dcterms:modified xsi:type="dcterms:W3CDTF">2018-07-24T08:45:00Z</dcterms:modified>
</cp:coreProperties>
</file>